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shd w:val="clear" w:color="auto" w:fill="003087"/>
        <w:tblLayout w:type="fixed"/>
        <w:tblLook w:val="04A0" w:firstRow="1" w:lastRow="0" w:firstColumn="1" w:lastColumn="0" w:noHBand="0" w:noVBand="1"/>
      </w:tblPr>
      <w:tblGrid>
        <w:gridCol w:w="11520"/>
      </w:tblGrid>
      <w:tr w:rsidR="005D378B" w14:paraId="03AF2EA2" w14:textId="77777777" w:rsidTr="00832A9A">
        <w:trPr>
          <w:jc w:val="center"/>
        </w:trPr>
        <w:tc>
          <w:tcPr>
            <w:tcW w:w="11520" w:type="dxa"/>
            <w:tcBorders>
              <w:top w:val="single" w:sz="0" w:space="0" w:color="173B57"/>
              <w:left w:val="single" w:sz="0" w:space="0" w:color="173B57"/>
              <w:bottom w:val="single" w:sz="0" w:space="0" w:color="173B57"/>
              <w:right w:val="single" w:sz="0" w:space="0" w:color="173B57"/>
            </w:tcBorders>
            <w:shd w:val="clear" w:color="auto" w:fill="003087"/>
            <w:tcMar>
              <w:top w:w="110" w:type="dxa"/>
              <w:left w:w="120" w:type="dxa"/>
              <w:bottom w:w="100" w:type="dxa"/>
              <w:right w:w="120" w:type="dxa"/>
            </w:tcMar>
          </w:tcPr>
          <w:p w14:paraId="0EF90E88" w14:textId="41F0306B" w:rsidR="005D378B" w:rsidRDefault="00832A9A" w:rsidP="00832A9A">
            <w:pPr>
              <w:tabs>
                <w:tab w:val="center" w:pos="5640"/>
                <w:tab w:val="left" w:pos="9930"/>
              </w:tabs>
              <w:spacing w:after="0"/>
            </w:pPr>
            <w:r>
              <w:rPr>
                <w:rFonts w:ascii="Aptos Display" w:hAnsi="Aptos Display"/>
                <w:b/>
                <w:color w:val="FFFFFF"/>
                <w:sz w:val="42"/>
              </w:rPr>
              <w:tab/>
            </w:r>
            <w:r w:rsidR="00000000">
              <w:rPr>
                <w:rFonts w:ascii="Aptos Display" w:hAnsi="Aptos Display"/>
                <w:b/>
                <w:color w:val="FFFFFF"/>
                <w:sz w:val="42"/>
              </w:rPr>
              <w:t>EVS WEEK TEAM BINGO</w:t>
            </w:r>
            <w:r>
              <w:rPr>
                <w:rFonts w:ascii="Aptos Display" w:hAnsi="Aptos Display"/>
                <w:b/>
                <w:color w:val="FFFFFF"/>
                <w:sz w:val="42"/>
              </w:rPr>
              <w:tab/>
            </w:r>
          </w:p>
        </w:tc>
      </w:tr>
    </w:tbl>
    <w:p w14:paraId="729CAB4E" w14:textId="77777777" w:rsidR="005D378B" w:rsidRPr="00832A9A" w:rsidRDefault="00000000">
      <w:pPr>
        <w:spacing w:before="60" w:after="80"/>
        <w:jc w:val="center"/>
        <w:rPr>
          <w:color w:val="003087"/>
        </w:rPr>
      </w:pPr>
      <w:proofErr w:type="gramStart"/>
      <w:r w:rsidRPr="00832A9A">
        <w:rPr>
          <w:b/>
          <w:color w:val="003087"/>
          <w:sz w:val="20"/>
        </w:rPr>
        <w:t>Connect  |</w:t>
      </w:r>
      <w:proofErr w:type="gramEnd"/>
      <w:r w:rsidRPr="00832A9A">
        <w:rPr>
          <w:b/>
          <w:color w:val="003087"/>
          <w:sz w:val="20"/>
        </w:rPr>
        <w:t xml:space="preserve">  </w:t>
      </w:r>
      <w:proofErr w:type="gramStart"/>
      <w:r w:rsidRPr="00832A9A">
        <w:rPr>
          <w:b/>
          <w:color w:val="003087"/>
          <w:sz w:val="20"/>
        </w:rPr>
        <w:t>Celebrate  |</w:t>
      </w:r>
      <w:proofErr w:type="gramEnd"/>
      <w:r w:rsidRPr="00832A9A">
        <w:rPr>
          <w:b/>
          <w:color w:val="003087"/>
          <w:sz w:val="20"/>
        </w:rPr>
        <w:t xml:space="preserve">  Learn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44"/>
        <w:gridCol w:w="5544"/>
      </w:tblGrid>
      <w:tr w:rsidR="005D378B" w14:paraId="632168B9" w14:textId="77777777">
        <w:trPr>
          <w:jc w:val="center"/>
        </w:trPr>
        <w:tc>
          <w:tcPr>
            <w:tcW w:w="5544" w:type="dxa"/>
            <w:tcBorders>
              <w:top w:val="single" w:sz="8" w:space="0" w:color="C9DADF"/>
              <w:left w:val="single" w:sz="8" w:space="0" w:color="C9DADF"/>
              <w:bottom w:val="single" w:sz="8" w:space="0" w:color="C9DADF"/>
              <w:right w:val="single" w:sz="8" w:space="0" w:color="C9DADF"/>
            </w:tcBorders>
            <w:shd w:val="clear" w:color="auto" w:fill="F7FAFB"/>
            <w:tcMar>
              <w:top w:w="85" w:type="dxa"/>
              <w:left w:w="125" w:type="dxa"/>
              <w:bottom w:w="75" w:type="dxa"/>
              <w:right w:w="125" w:type="dxa"/>
            </w:tcMar>
            <w:vAlign w:val="center"/>
          </w:tcPr>
          <w:p w14:paraId="7F64C0D9" w14:textId="77777777" w:rsidR="005D378B" w:rsidRDefault="00000000">
            <w:pPr>
              <w:spacing w:after="0"/>
            </w:pPr>
            <w:r>
              <w:rPr>
                <w:color w:val="20313C"/>
                <w:sz w:val="16"/>
              </w:rPr>
              <w:t>Celebrate EVS Week by connecting with your teammates, recognizing outstanding work and learning something new. Complete activities throughout the week and mark off the corresponding squares on your card.</w:t>
            </w:r>
          </w:p>
        </w:tc>
        <w:tc>
          <w:tcPr>
            <w:tcW w:w="5544" w:type="dxa"/>
            <w:tcBorders>
              <w:top w:val="single" w:sz="8" w:space="0" w:color="C9DADF"/>
              <w:left w:val="single" w:sz="8" w:space="0" w:color="C9DADF"/>
              <w:bottom w:val="single" w:sz="8" w:space="0" w:color="C9DADF"/>
              <w:right w:val="single" w:sz="8" w:space="0" w:color="C9DADF"/>
            </w:tcBorders>
            <w:shd w:val="clear" w:color="auto" w:fill="F7FAFB"/>
            <w:tcMar>
              <w:top w:w="85" w:type="dxa"/>
              <w:left w:w="125" w:type="dxa"/>
              <w:bottom w:w="75" w:type="dxa"/>
              <w:right w:w="125" w:type="dxa"/>
            </w:tcMar>
            <w:vAlign w:val="center"/>
          </w:tcPr>
          <w:p w14:paraId="57474C3A" w14:textId="77777777" w:rsidR="005D378B" w:rsidRDefault="00000000">
            <w:pPr>
              <w:spacing w:after="20"/>
            </w:pPr>
            <w:r>
              <w:rPr>
                <w:b/>
                <w:color w:val="173B57"/>
              </w:rPr>
              <w:t>HOW TO PLAY</w:t>
            </w:r>
          </w:p>
          <w:p w14:paraId="65442F99" w14:textId="77777777" w:rsidR="005D378B" w:rsidRDefault="00000000">
            <w:pPr>
              <w:spacing w:after="0" w:line="240" w:lineRule="auto"/>
              <w:ind w:left="29"/>
            </w:pPr>
            <w:r>
              <w:rPr>
                <w:color w:val="20313C"/>
                <w:sz w:val="14"/>
              </w:rPr>
              <w:t>1. Mark a square when you complete the activity.</w:t>
            </w:r>
          </w:p>
          <w:p w14:paraId="03E2FB52" w14:textId="3C72A09A" w:rsidR="005D378B" w:rsidRDefault="00000000">
            <w:pPr>
              <w:spacing w:after="0" w:line="240" w:lineRule="auto"/>
              <w:ind w:left="29"/>
            </w:pPr>
            <w:r>
              <w:rPr>
                <w:color w:val="20313C"/>
                <w:sz w:val="14"/>
              </w:rPr>
              <w:t>2. Complete five squares in a row (horizontal, vertical or diagonal) to get BINGO.</w:t>
            </w:r>
          </w:p>
          <w:p w14:paraId="35D01A22" w14:textId="77777777" w:rsidR="005D378B" w:rsidRDefault="00000000">
            <w:pPr>
              <w:spacing w:after="0" w:line="240" w:lineRule="auto"/>
              <w:ind w:left="29"/>
            </w:pPr>
            <w:r>
              <w:rPr>
                <w:color w:val="20313C"/>
                <w:sz w:val="14"/>
              </w:rPr>
              <w:t>3. Play individually or work with coworkers to complete as many squares as possible.</w:t>
            </w:r>
          </w:p>
          <w:p w14:paraId="0B875DAD" w14:textId="77777777" w:rsidR="005D378B" w:rsidRDefault="00000000">
            <w:pPr>
              <w:spacing w:after="0" w:line="240" w:lineRule="auto"/>
              <w:ind w:left="29"/>
            </w:pPr>
            <w:r>
              <w:rPr>
                <w:color w:val="20313C"/>
                <w:sz w:val="14"/>
              </w:rPr>
              <w:t>4. Have fun celebrating the people who keep healthcare environments clean, safe and welcoming.</w:t>
            </w:r>
          </w:p>
        </w:tc>
      </w:tr>
    </w:tbl>
    <w:p w14:paraId="13BB67DD" w14:textId="77777777" w:rsidR="005D378B" w:rsidRDefault="005D378B">
      <w:pPr>
        <w:spacing w:before="20"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2"/>
        <w:gridCol w:w="2232"/>
      </w:tblGrid>
      <w:tr w:rsidR="005D378B" w:rsidRPr="00832A9A" w14:paraId="557770B8" w14:textId="77777777" w:rsidTr="00832A9A">
        <w:trPr>
          <w:tblHeader/>
          <w:jc w:val="center"/>
        </w:trPr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003087"/>
            <w:tcMar>
              <w:top w:w="35" w:type="dxa"/>
              <w:left w:w="40" w:type="dxa"/>
              <w:bottom w:w="35" w:type="dxa"/>
              <w:right w:w="40" w:type="dxa"/>
            </w:tcMar>
            <w:vAlign w:val="center"/>
          </w:tcPr>
          <w:p w14:paraId="178C36EB" w14:textId="77777777" w:rsidR="005D378B" w:rsidRPr="00832A9A" w:rsidRDefault="00000000">
            <w:pPr>
              <w:spacing w:after="0"/>
              <w:jc w:val="center"/>
            </w:pPr>
            <w:r w:rsidRPr="00832A9A">
              <w:rPr>
                <w:b/>
                <w:sz w:val="32"/>
              </w:rPr>
              <w:t>B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307FE2"/>
            <w:tcMar>
              <w:top w:w="35" w:type="dxa"/>
              <w:left w:w="40" w:type="dxa"/>
              <w:bottom w:w="35" w:type="dxa"/>
              <w:right w:w="40" w:type="dxa"/>
            </w:tcMar>
            <w:vAlign w:val="center"/>
          </w:tcPr>
          <w:p w14:paraId="7923A099" w14:textId="77777777" w:rsidR="005D378B" w:rsidRPr="00832A9A" w:rsidRDefault="00000000">
            <w:pPr>
              <w:spacing w:after="0"/>
              <w:jc w:val="center"/>
            </w:pPr>
            <w:r w:rsidRPr="00832A9A">
              <w:rPr>
                <w:b/>
                <w:color w:val="FFFFFF" w:themeColor="background1"/>
                <w:sz w:val="32"/>
              </w:rPr>
              <w:t>I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003087"/>
            <w:tcMar>
              <w:top w:w="35" w:type="dxa"/>
              <w:left w:w="40" w:type="dxa"/>
              <w:bottom w:w="35" w:type="dxa"/>
              <w:right w:w="40" w:type="dxa"/>
            </w:tcMar>
            <w:vAlign w:val="center"/>
          </w:tcPr>
          <w:p w14:paraId="66D4F581" w14:textId="77777777" w:rsidR="005D378B" w:rsidRPr="00832A9A" w:rsidRDefault="00000000">
            <w:pPr>
              <w:spacing w:after="0"/>
              <w:jc w:val="center"/>
            </w:pPr>
            <w:r w:rsidRPr="00832A9A">
              <w:rPr>
                <w:b/>
                <w:sz w:val="32"/>
              </w:rPr>
              <w:t>N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307FE2"/>
            <w:tcMar>
              <w:top w:w="35" w:type="dxa"/>
              <w:left w:w="40" w:type="dxa"/>
              <w:bottom w:w="35" w:type="dxa"/>
              <w:right w:w="40" w:type="dxa"/>
            </w:tcMar>
            <w:vAlign w:val="center"/>
          </w:tcPr>
          <w:p w14:paraId="12DB53AC" w14:textId="77777777" w:rsidR="005D378B" w:rsidRPr="00832A9A" w:rsidRDefault="00000000">
            <w:pPr>
              <w:spacing w:after="0"/>
              <w:jc w:val="center"/>
            </w:pPr>
            <w:r w:rsidRPr="00832A9A">
              <w:rPr>
                <w:b/>
                <w:color w:val="FFFFFF" w:themeColor="background1"/>
                <w:sz w:val="32"/>
              </w:rPr>
              <w:t>G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003087"/>
            <w:tcMar>
              <w:top w:w="35" w:type="dxa"/>
              <w:left w:w="40" w:type="dxa"/>
              <w:bottom w:w="35" w:type="dxa"/>
              <w:right w:w="40" w:type="dxa"/>
            </w:tcMar>
            <w:vAlign w:val="center"/>
          </w:tcPr>
          <w:p w14:paraId="03259FFD" w14:textId="77777777" w:rsidR="005D378B" w:rsidRPr="00832A9A" w:rsidRDefault="00000000">
            <w:pPr>
              <w:spacing w:after="0"/>
              <w:jc w:val="center"/>
            </w:pPr>
            <w:r w:rsidRPr="00832A9A">
              <w:rPr>
                <w:b/>
                <w:sz w:val="32"/>
              </w:rPr>
              <w:t>O</w:t>
            </w:r>
          </w:p>
        </w:tc>
      </w:tr>
      <w:tr w:rsidR="005D378B" w:rsidRPr="00832A9A" w14:paraId="3CC8C9DE" w14:textId="77777777" w:rsidTr="00832A9A">
        <w:trPr>
          <w:trHeight w:val="1450"/>
          <w:jc w:val="center"/>
        </w:trPr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622C2B72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Find a coworker with 20+ years in EVS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538B94C5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Learn a new infection prevention fact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2CD73A09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Complete a word search or trivia activity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57DA3765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Thank a mentor or trainer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698C0C82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Give a coworker a compliment</w:t>
            </w:r>
          </w:p>
        </w:tc>
      </w:tr>
      <w:tr w:rsidR="005D378B" w:rsidRPr="00832A9A" w14:paraId="58F39608" w14:textId="77777777" w:rsidTr="00832A9A">
        <w:trPr>
          <w:trHeight w:val="1450"/>
          <w:jc w:val="center"/>
        </w:trPr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7DF5200A" w14:textId="77777777" w:rsidR="005D378B" w:rsidRPr="00832A9A" w:rsidRDefault="00000000">
            <w:pPr>
              <w:spacing w:after="0" w:line="240" w:lineRule="auto"/>
              <w:jc w:val="center"/>
            </w:pPr>
            <w:proofErr w:type="gramStart"/>
            <w:r w:rsidRPr="00832A9A">
              <w:rPr>
                <w:sz w:val="15"/>
              </w:rPr>
              <w:t>Thank</w:t>
            </w:r>
            <w:proofErr w:type="gramEnd"/>
            <w:r w:rsidRPr="00832A9A">
              <w:rPr>
                <w:sz w:val="15"/>
              </w:rPr>
              <w:t xml:space="preserve"> someone from another department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3FDB0A08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Help a teammate with a task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511CAC0C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Wear EVS Week gear or colors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54012BB7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Learn a new healthcare acronym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4BF6DFC6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Recognize a teammate publicly</w:t>
            </w:r>
          </w:p>
        </w:tc>
      </w:tr>
      <w:tr w:rsidR="005D378B" w:rsidRPr="00832A9A" w14:paraId="5E6D4ED2" w14:textId="77777777" w:rsidTr="00832A9A">
        <w:trPr>
          <w:trHeight w:val="1450"/>
          <w:jc w:val="center"/>
        </w:trPr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13CF885A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Take a team photo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1BAE9733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4"/>
              </w:rPr>
              <w:t>Take a selfie with a coworker who has 10+ years in EVS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FFE6A8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13EB4357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b/>
                <w:sz w:val="24"/>
              </w:rPr>
              <w:t>FREE SPACE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438322D8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Share a cleaning hack or time-saving tip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18DC81D4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Share a professional accomplishment</w:t>
            </w:r>
          </w:p>
        </w:tc>
      </w:tr>
      <w:tr w:rsidR="005D378B" w:rsidRPr="00832A9A" w14:paraId="4235F3CE" w14:textId="77777777" w:rsidTr="00832A9A">
        <w:trPr>
          <w:trHeight w:val="1450"/>
          <w:jc w:val="center"/>
        </w:trPr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2275BFF5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4"/>
              </w:rPr>
              <w:t>Learn one thing you didn't know about your department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1A51E28A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Learn one fact about a teammate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526C7504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Introduce yourself to someone new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25D1ECBA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Participate in an EVS Week activity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01735FFC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Meet someone from another department</w:t>
            </w:r>
          </w:p>
        </w:tc>
      </w:tr>
      <w:tr w:rsidR="005D378B" w:rsidRPr="00832A9A" w14:paraId="39C1BD78" w14:textId="77777777" w:rsidTr="00832A9A">
        <w:trPr>
          <w:trHeight w:val="1450"/>
          <w:jc w:val="center"/>
        </w:trPr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2AD6F497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Discover a hidden talent of a teammate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13720020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Share why you chose EVS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177B991B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Share a patient impact story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B9D9EB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7BAD4D3D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bCs/>
                <w:sz w:val="15"/>
              </w:rPr>
              <w:t>Post an EVS Week photo using</w:t>
            </w:r>
            <w:r w:rsidRPr="00832A9A">
              <w:rPr>
                <w:b/>
                <w:sz w:val="15"/>
              </w:rPr>
              <w:t xml:space="preserve"> #EVSWeek</w:t>
            </w:r>
          </w:p>
        </w:tc>
        <w:tc>
          <w:tcPr>
            <w:tcW w:w="2232" w:type="dxa"/>
            <w:tcBorders>
              <w:top w:val="single" w:sz="14" w:space="0" w:color="FFFFFF"/>
              <w:left w:val="single" w:sz="14" w:space="0" w:color="FFFFFF"/>
              <w:bottom w:val="single" w:sz="14" w:space="0" w:color="FFFFFF"/>
              <w:right w:val="single" w:sz="14" w:space="0" w:color="FFFFFF"/>
            </w:tcBorders>
            <w:shd w:val="clear" w:color="auto" w:fill="EAF4F7"/>
            <w:tcMar>
              <w:top w:w="70" w:type="dxa"/>
              <w:left w:w="90" w:type="dxa"/>
              <w:bottom w:w="60" w:type="dxa"/>
              <w:right w:w="90" w:type="dxa"/>
            </w:tcMar>
            <w:vAlign w:val="center"/>
          </w:tcPr>
          <w:p w14:paraId="42791259" w14:textId="77777777" w:rsidR="005D378B" w:rsidRPr="00832A9A" w:rsidRDefault="00000000">
            <w:pPr>
              <w:spacing w:after="0" w:line="240" w:lineRule="auto"/>
              <w:jc w:val="center"/>
            </w:pPr>
            <w:r w:rsidRPr="00832A9A">
              <w:rPr>
                <w:sz w:val="15"/>
              </w:rPr>
              <w:t>Take a selfie with your supervisor</w:t>
            </w:r>
          </w:p>
        </w:tc>
      </w:tr>
    </w:tbl>
    <w:p w14:paraId="588E75F7" w14:textId="77777777" w:rsidR="005D378B" w:rsidRDefault="00000000">
      <w:pPr>
        <w:spacing w:before="60" w:after="0"/>
        <w:jc w:val="center"/>
      </w:pPr>
      <w:r>
        <w:rPr>
          <w:b/>
          <w:color w:val="007C83"/>
          <w:sz w:val="16"/>
        </w:rPr>
        <w:t>#EVSWeek  |  Association for the Health Care Environment</w:t>
      </w:r>
    </w:p>
    <w:sectPr w:rsidR="005D378B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0446027">
    <w:abstractNumId w:val="8"/>
  </w:num>
  <w:num w:numId="2" w16cid:durableId="1199393679">
    <w:abstractNumId w:val="6"/>
  </w:num>
  <w:num w:numId="3" w16cid:durableId="1720786596">
    <w:abstractNumId w:val="5"/>
  </w:num>
  <w:num w:numId="4" w16cid:durableId="2121948975">
    <w:abstractNumId w:val="4"/>
  </w:num>
  <w:num w:numId="5" w16cid:durableId="1189559790">
    <w:abstractNumId w:val="7"/>
  </w:num>
  <w:num w:numId="6" w16cid:durableId="1299913791">
    <w:abstractNumId w:val="3"/>
  </w:num>
  <w:num w:numId="7" w16cid:durableId="1986543710">
    <w:abstractNumId w:val="2"/>
  </w:num>
  <w:num w:numId="8" w16cid:durableId="1876960831">
    <w:abstractNumId w:val="1"/>
  </w:num>
  <w:num w:numId="9" w16cid:durableId="891499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D378B"/>
    <w:rsid w:val="00832A9A"/>
    <w:rsid w:val="00AA1D8D"/>
    <w:rsid w:val="00AA5631"/>
    <w:rsid w:val="00B47730"/>
    <w:rsid w:val="00CB0664"/>
    <w:rsid w:val="00CB51D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E91F9F"/>
  <w14:defaultImageDpi w14:val="300"/>
  <w15:docId w15:val="{A61022B8-42E2-44B3-82CF-AFF61DF80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1195</Characters>
  <Application>Microsoft Office Word</Application>
  <DocSecurity>0</DocSecurity>
  <Lines>1195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EVS Week Team Bingo</vt:lpstr>
    </vt:vector>
  </TitlesOfParts>
  <Manager/>
  <Company/>
  <LinksUpToDate>false</LinksUpToDate>
  <CharactersWithSpaces>1339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EVS Week Team Bingo</dc:title>
  <dc:subject>A team engagement bingo card for EVS Week</dc:subject>
  <dc:creator>Janiya Haynes</dc:creator>
  <cp:keywords>EVS Week, Team Bingo, AHE</cp:keywords>
  <dc:description>generated by python-docx</dc:description>
  <cp:lastModifiedBy>Janiya Haynes</cp:lastModifiedBy>
  <cp:revision>2</cp:revision>
  <dcterms:created xsi:type="dcterms:W3CDTF">2026-08-27T20:55:00Z</dcterms:created>
  <dcterms:modified xsi:type="dcterms:W3CDTF">2026-08-27T20:55:00Z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77ee11f4-f392-406f-9679-8b115dc44b60</vt:lpwstr>
  </property>
</Properties>
</file>